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E6" w:rsidRPr="00FD0A4E" w:rsidRDefault="003423E6" w:rsidP="00966FCD">
      <w:pPr>
        <w:tabs>
          <w:tab w:val="left" w:pos="709"/>
          <w:tab w:val="left" w:pos="993"/>
        </w:tabs>
        <w:rPr>
          <w:b/>
          <w:sz w:val="24"/>
          <w:szCs w:val="24"/>
          <w:lang w:val="kk-KZ"/>
        </w:rPr>
      </w:pPr>
    </w:p>
    <w:p w:rsidR="003423E6" w:rsidRPr="003423E6" w:rsidRDefault="003423E6" w:rsidP="003423E6">
      <w:pPr>
        <w:pStyle w:val="a3"/>
        <w:tabs>
          <w:tab w:val="left" w:pos="709"/>
          <w:tab w:val="left" w:pos="993"/>
        </w:tabs>
        <w:ind w:left="0" w:firstLine="567"/>
        <w:jc w:val="center"/>
        <w:rPr>
          <w:b/>
          <w:sz w:val="28"/>
          <w:szCs w:val="28"/>
          <w:lang w:val="kk-KZ"/>
        </w:rPr>
      </w:pPr>
      <w:r w:rsidRPr="003423E6">
        <w:rPr>
          <w:b/>
          <w:sz w:val="28"/>
          <w:szCs w:val="28"/>
          <w:lang w:val="kk-KZ"/>
        </w:rPr>
        <w:t>Топырақ қорғау</w:t>
      </w:r>
    </w:p>
    <w:p w:rsidR="003423E6" w:rsidRPr="00FD0A4E" w:rsidRDefault="003423E6" w:rsidP="003423E6">
      <w:pPr>
        <w:pStyle w:val="a3"/>
        <w:tabs>
          <w:tab w:val="left" w:pos="709"/>
          <w:tab w:val="left" w:pos="993"/>
        </w:tabs>
        <w:ind w:left="0" w:firstLine="567"/>
        <w:rPr>
          <w:sz w:val="24"/>
          <w:szCs w:val="24"/>
          <w:lang w:val="kk-KZ"/>
        </w:rPr>
      </w:pP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Топырақты қорғау міндеттері. Топырақ ресурстарын ұтымды пайдаланудың маңызды мәселелері.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ҚР жер ресурстары. Ауыл шаруашылығын пайдалану және топырақты қорғау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Топырақтың деградация факторлары: эрозия және дефляция сипаттама.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Эко- және геожүйелердің заманауи динамикасының мәні  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Жерді рекультивациялаудың әдістері мен жүйесі.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Қазақстан Республикасының Жер кодексі. Табиғат және топырақты қорғау туралы заңдар.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Экожүйе, биогеоценоз,  агробиогеоценоз, агрофитоценоз ұғымдардың анықтамасы.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Әртүрлі өңірлердегі топырақты тозудан, топырақ эрозиясынан қорғау жөніндегі іс-шаралар.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жамылғысын зерттеуге және топырақ кескінінің құрылымын сипаттауға арналған экспедициялық әдістер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Қандай аймақтар мен белдем тармақтардың топырақ эрозиясына төзімділігі төмен?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Эрозиялық процестерге бейім топырақтың құнарлылығын сақтау жолдары.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Қазақстанда тыңайтқыштарды қолданудың экологиялық жағдайлары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Су эрозиясы және эрозияға ұшыраған топырақтарді жіктеу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Топырақ құнарлылығының жоғалуы және оны сақтау мен арттыру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Топырақты ластайтын зиянды заттарды бақылау.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Техногенез және қоршаған ортаның ластануы. Ластаушы факторлардың жіктелуі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Тыңайтқыштарды қолданудың экологиялық мәселелері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Топырақтың ауыр металдармен және радионуклидтермен ластануы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ҚР егістік топырақтарының жай-күйінің экологиясы. Топырақты қорғау егіншілік жүйесі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Пестицидтердің табиғи ортаға әсері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Өнеркәсіп және оның топырақтарды ластауда тигізетін әсері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ҚР жер қоры. Ауыл шаруашылығында негізгі топырақ типтерін пайдалануы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деградациясы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ерітіндісі және оның өсімдік қоректенуінде маңызы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Ауыр металдар және оларды қауіптілігі бойынша жіктеу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Тыңайтқыштарды қолданудың экологиялық жағдайлары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құнарлылығының тозуы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ҚР дағдарыс аймақтары -полигондар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Азот тыңайтқыштарды қолданудың экологиялық жағдайлары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Радионуклидтер және олардың тірі ағзаларға әсері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lastRenderedPageBreak/>
        <w:t>Ауыр металдар және олардің қауіптілігі бойынша жіктелуі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Фосфор тыңайтқыштарды қолданудың экологиялық жағдайлары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Сортаңданған топырақтар және олардың мелиорациясы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Қызыл кітап оның өсімдік пен жануарларды қорғауда рөлі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ҚР жыртылатын жерлердің экологиялық жағдайы және оларды қорғау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ҚР шабынды және жайылым жерлердің экологиялық жағдайы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Пестицидтер және олардың топыраққа әсері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ҚР топырақтарының ауыр металдармен және радионуклидтермен ластануы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Кебір топырақтар және оларды мелиорациялау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Эрозияға ұшыраған топырақтарды жіктеу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Топырақтарды ластайтын факторлардың жолдары мен көздері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Агромелиорация және гидромелиорация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hanging="153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Тыңайтқыштарды қолдануға байланысты экологиялық мәселелер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Нитраттар және олардың өсімдік пен адам ағзасына тигізетін әсерлері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Сортанданған топырақтар және олардың жіктелуі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құнарлылығы және оны сақтау мен арттыру шаралары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Жел және су эрозиясы, олардың таралу аймақтары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Топырақтарды ластайтын зиянды заттарды бақылау және бақылау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Ауыр металдардың ШРК-сы (шекті рауалы концентрациялары)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Эрозияммен күресу шаралары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Қарашірінді мен қоректік элементтерінің төмендеуі және оларды сақтау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Нитраттардың өсімдік пен өнімнің құрамындағы ШРК-сы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Топырақты екінші реттегі сортанданудан сақтау және жақсарту шаралары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Кебір топырақтардың таралуы мен химиялық мелиорацияның рөлі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hanging="153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Қазақстан Республикасы полигондары, дағдарыс аймақтары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Ластанған топырақтарды бағалау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Топырақтардың физикалық ластануы және оларды  жақсарту мен қорғау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Жер туралы заңдар және олардың рөлі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Ауыр металдардың өсімдік пен адам ағзасына тигізетін әсерлері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Эрозия ұшыраған жерлерді қалпына келтіру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деградациясы мен рекультивациясы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ҚР жерінде дағдарыс аймақтары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Пестицидтер және олардың шекті мөлшерлерінің өнім мен адам ағзасына келтіретін зияны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Шақаттар, таралуы мен мелиорациясы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Дегумификация құбылысы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Эрозияның басқа түрлері және олардың таралуы аймақтары (су мен жел эрозиясынан басқа)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 w:eastAsia="ko-KR"/>
        </w:rPr>
      </w:pPr>
      <w:r w:rsidRPr="003423E6">
        <w:rPr>
          <w:sz w:val="28"/>
          <w:szCs w:val="28"/>
          <w:lang w:val="kk-KZ" w:eastAsia="ko-KR"/>
        </w:rPr>
        <w:t>Агротехниканың топырақ құнарлылығын сақтауда маңызы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Тұзданған топырақтар және олардың таралуы мен жіктелуі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Ауыр металдар мен радионуклидтер олардың зияны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lastRenderedPageBreak/>
        <w:t>Топырақтың негізгі агрохимиялық көрсеткіштер және негізгі топырақ типтерінде мөлшері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Жыртылатын жерлер, олардың экологиясы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Қара және түсті металлургияның топырақтарға тигізетін әсері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Топырақтың табиғи ластанатын жолдары мен көздері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Ауыл шаруашылық техникасының топыраққа әсері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Тыңайтқыштар, олардың топырақ құнарлылығын арттырудағы рөлі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Техногенез туралы түсінік және оның топыраққа әсері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мелиорациясы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Топырақтардың ауыр металдармен және пестицидтермен ластануы және оларды қорғау шаралары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Республикамыздың жер қоры және олардың экологиясы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Қарашірінді, негізгі топырақ типтерінде мөлшері және сақтау тәсілдері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рекультивациясы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ластайтын факторлардің жіктелуі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Эрозияға ұшыраған топырақтарды мелиорациялау және жіктеу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Өсімдік қорғауда қызыл кітаптің рөлі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Зиянды заттармен ластанған топырақтардың мониторингі (бақылау)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дегумификациясы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Кебір топырақтар, қасиеттері, таралуы мен мелиорациясы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Жыртылатын жерлердің экологиялық жағдайы және қорғау технологиясы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Топырақта қореткік заттардің мөлшерінің азаюы 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ҚР топырақтарының күйі және оларды қорғау шаралары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Топырақты қайталама тұзданудан қорғау және тұзды топырақты жақсарту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Суару мен құрғатудың экологиялық мәселелері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Топырақты қорғау тұрғысынан топырақты бонитеттеу және агроөндірістік топтастыру жұмыстарын жүргізу.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Ауылшаруашылық өндірісінің әсерінен ландшафт компоненттерінің деградациясының «тізбекті реакцияларының» схемасы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Ластанған топырақтарды бағалау және бақылау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 Ауыл шаруашылығын көгалдандыру және топырақ құнарлығын сақтау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 xml:space="preserve"> Қазақстан Тянь-Шаньдағы топырақ эрозиясы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ТМД елдеріндегі ауыл шаруашылығы жерлерінің деградациясына қарсы күрес шаралары.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ab/>
        <w:t>Органикалық өндірісті заңнамалық реттеу жолдары.</w:t>
      </w:r>
    </w:p>
    <w:p w:rsidR="003423E6" w:rsidRPr="003423E6" w:rsidRDefault="003423E6" w:rsidP="003423E6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3423E6">
        <w:rPr>
          <w:sz w:val="28"/>
          <w:szCs w:val="28"/>
          <w:lang w:val="kk-KZ"/>
        </w:rPr>
        <w:t>Топырақ сапасын бағалау және жерді экономикалық бағалау</w:t>
      </w:r>
    </w:p>
    <w:p w:rsidR="00443535" w:rsidRDefault="00443535">
      <w:pPr>
        <w:rPr>
          <w:lang w:val="kk-KZ"/>
        </w:rPr>
      </w:pPr>
    </w:p>
    <w:p w:rsidR="00966FCD" w:rsidRDefault="00966FCD">
      <w:pPr>
        <w:rPr>
          <w:lang w:val="kk-KZ"/>
        </w:rPr>
      </w:pPr>
    </w:p>
    <w:p w:rsidR="00966FCD" w:rsidRDefault="00966FCD">
      <w:pPr>
        <w:rPr>
          <w:lang w:val="kk-KZ"/>
        </w:rPr>
      </w:pPr>
    </w:p>
    <w:p w:rsidR="00966FCD" w:rsidRDefault="00966FCD">
      <w:pPr>
        <w:rPr>
          <w:lang w:val="kk-KZ"/>
        </w:rPr>
      </w:pPr>
    </w:p>
    <w:p w:rsidR="00966FCD" w:rsidRDefault="00966FCD">
      <w:pPr>
        <w:rPr>
          <w:lang w:val="kk-KZ"/>
        </w:rPr>
      </w:pPr>
    </w:p>
    <w:p w:rsidR="00966FCD" w:rsidRDefault="00966FCD">
      <w:pPr>
        <w:rPr>
          <w:lang w:val="kk-KZ"/>
        </w:rPr>
      </w:pPr>
    </w:p>
    <w:p w:rsidR="00966FCD" w:rsidRDefault="00966FCD">
      <w:pPr>
        <w:rPr>
          <w:lang w:val="kk-KZ"/>
        </w:rPr>
      </w:pPr>
    </w:p>
    <w:p w:rsidR="00966FCD" w:rsidRDefault="00966FCD" w:rsidP="00966FCD">
      <w:pPr>
        <w:jc w:val="center"/>
        <w:rPr>
          <w:b/>
          <w:sz w:val="28"/>
          <w:szCs w:val="28"/>
          <w:lang w:val="kk-KZ"/>
        </w:rPr>
      </w:pPr>
      <w:r w:rsidRPr="00966FCD">
        <w:rPr>
          <w:b/>
          <w:sz w:val="28"/>
          <w:szCs w:val="28"/>
          <w:lang w:val="kk-KZ"/>
        </w:rPr>
        <w:lastRenderedPageBreak/>
        <w:t>Охрана почв</w:t>
      </w:r>
    </w:p>
    <w:p w:rsidR="00966FCD" w:rsidRPr="00966FCD" w:rsidRDefault="00966FCD" w:rsidP="00966FCD">
      <w:pPr>
        <w:jc w:val="center"/>
        <w:rPr>
          <w:b/>
          <w:sz w:val="28"/>
          <w:szCs w:val="28"/>
          <w:lang w:val="kk-KZ"/>
        </w:rPr>
      </w:pP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Задчи охраны почв. Важнейшие проблемы рационального использования почвенных ресурсов.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509A7">
        <w:rPr>
          <w:sz w:val="28"/>
          <w:szCs w:val="28"/>
        </w:rPr>
        <w:t>Земельные ресурсы РК. Сельскохозяйственное использование и охрана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Факторы деградации почв: эрозия и дефляция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Сущность современной динамики эко- и геосистем   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Рекультивация земель. Закон об охране природы и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Земельный кодекс Республики Казахстан. Законы об охране природы и почв.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Определение понятий экосистема, биогеоценоз, агробиогеоценоз, агрофитоценоз. 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Меры по защите почв от деградации и эрозии в различных регионах.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Экспедиционные методы изучения почвенного покрова и характеристики строения почвенного профиля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Какие регионы и пояса имеют низкую устойчивость почв к эрозии?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Способы сохранения плодородия почв, подверженных эрозионным процессам.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Экологические условия применения удобрений в Казахстане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Водная эрозия и классификация эродированных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Потеря плодородия почвы и его сохранение и улучшение 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Контроль вредных веществ, загрязняющих почву.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Техногенез и загрязнение окружающей среды. Классификация загрязняющих факторов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Экологические проблемы использования удобрений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Загрязнение почвы тяжелыми металлами и радионуклидами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Экология состояния пахотных почв Республики Казахстан. Система почвозащитного земледелия.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Влияние пестицидов на окружающую среду.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Промышленность и ее влияние на загрязнение почвы.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Земельный фонд Республики Казахстан. Использование основных типов почв в сельском хозяйстве.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Деградация почвы.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Почвенный раствор и его значение в питании растений.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Тяжелые металлы и их классификация по опасности.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Экологические условия применения удобрений.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Деградация плодородия почвы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Кризисные зоны Республики Казахстан - полигоны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Экологические условия применения азотных удобрений 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Радионуклиды и их воздействие на живые организмы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Тяжелые металлы и классификация их опасности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Экологические условия применения фосфорных удобрений.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Засоленные почвы и их мелиорация.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Красная книга и ее роль в защите растений и животных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lastRenderedPageBreak/>
        <w:t>Экологическое состояние пахотных земель Республики Казахстан и их охрана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Экологическое состояние лугов и пастбищ Республики Казахстан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Пестициды и их воздействие на почву.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Загрязнение почв Республики Казахстан тяжелыми металлами и радионуклидами 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Солонцеватые  почвы и ихмелиорация. 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Классификация эрозированных почв.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Пути и источники загрязнения почв. Факторы.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Агромелиорация и гидромелиорация.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Экологические проблемы применения удобрени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Нитраты и их влияние на растения и организм человека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Засоленные почвы и их классификация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Плодородие почвы и меры по его сохранению и повышению.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​​Ветровая и водная эрозия, ареалы их распространения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Мониторинг и контроль вредных веществ, загрязняющих почвы.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Предельно допустимые концентрации тяжелых металлов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Меры по борьбе с эрозией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Уменьшение содержания гумуса и питательных веществ и их сохранение.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Предельно допустимые концентрации нитратов в растениях и продуктах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Меры по защите и улучшению почв от вторичного засоления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Распространение солонцовых почв и роль химической мелиорации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Испытательные полигоны Республики Казахстан, кризисные зоны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Оценка загрязненных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Физическое загрязнение почв и их улучшение и охрана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Земельные законы и их роль.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Влияние тяжелых металлов на растения и организм человека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Восстановление эродированных территорий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Деградация почв и рекультивация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Кризисные зоны на территории Республики Казахстан.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Пестициды и их максимальные уровни вреда для сельскохозяйственных культур и организма человека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Пустыни, их распространение и освоение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Процесс дегуманизации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Другие виды эрозии и ареалы их распространения (кроме водной и ветровой эрозии)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Значение агротехники в поддержании плодородия почвы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Засоленные почвы, их распространение и классификация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Тяжелые металлы и радионуклиды и их вред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Основные агрохимические показатели почвы и их содержание в основных типах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Земли, подверженные эрозии, их экология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Влияние черной и цветной металлургии на почвы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lastRenderedPageBreak/>
        <w:t>Пути и источники естественного загрязнения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Влияние сельскохозяйственной техники на почву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Удобрения, их роль в повышении плодородия почвы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Понятие техногенеза и его влияние на почву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Рекультивация почв.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Загрязнение почв тяжелыми металлами и пестицидами и меры по их защите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Земельные ресурсы Республики Казахстан и их экология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Гумус, его количество и способы хранения в основных типах почв.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Рекультивация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Классификация факторов загрязнения почв.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Рекультивация и классификация эродированных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Роль Красной книги в защите растений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Мониторинг почв, загрязненных вредными веществами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Дегумификация почвы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Солонцовые почвы, свойства, распространение и рекультивация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Экологическое состояние и технология охраны деградированных земель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Уменьшение количества питательных веществ в почве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Состояние почв Республики Казахстан и меры по их охране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Защита почв от вторичного засоления и улучшение засоленных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Экологические проблемы орошения и дренажа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 xml:space="preserve"> Проведение оценки почв и агропроизводственная группировки с точки зрения охраны почв.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Схема «цепные реакции» деградации компонентов ландшафта под влиянием сельскохозяйственного производства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Оценка и контроль загрязненных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Экологизация земледелия и сохранение плодородия почв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Эрозия почв Казахстанского Тянь-Шаня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Информация о борьбе с деградацией сельскохозяйственных земель в государствах СНГ.</w:t>
      </w:r>
    </w:p>
    <w:p w:rsidR="00966FCD" w:rsidRPr="002509A7" w:rsidRDefault="00966FCD" w:rsidP="00966FCD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2509A7">
        <w:rPr>
          <w:sz w:val="28"/>
          <w:szCs w:val="28"/>
          <w:lang w:val="kk-KZ"/>
        </w:rPr>
        <w:t>Законодательное регулирование производства органической продукции</w:t>
      </w:r>
    </w:p>
    <w:p w:rsidR="00966FCD" w:rsidRPr="00966FCD" w:rsidRDefault="00966FCD" w:rsidP="00966FCD">
      <w:pPr>
        <w:pStyle w:val="a3"/>
        <w:numPr>
          <w:ilvl w:val="0"/>
          <w:numId w:val="2"/>
        </w:numPr>
        <w:rPr>
          <w:lang w:val="kk-KZ"/>
        </w:rPr>
      </w:pPr>
      <w:r w:rsidRPr="00966FCD">
        <w:rPr>
          <w:sz w:val="28"/>
          <w:szCs w:val="28"/>
          <w:lang w:val="kk-KZ"/>
        </w:rPr>
        <w:t xml:space="preserve"> Оценка качества по</w:t>
      </w:r>
      <w:bookmarkStart w:id="0" w:name="_GoBack"/>
      <w:bookmarkEnd w:id="0"/>
      <w:r w:rsidRPr="00966FCD">
        <w:rPr>
          <w:sz w:val="28"/>
          <w:szCs w:val="28"/>
          <w:lang w:val="kk-KZ"/>
        </w:rPr>
        <w:t>чв и экономическая оценка</w:t>
      </w:r>
    </w:p>
    <w:sectPr w:rsidR="00966FCD" w:rsidRPr="0096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9466E"/>
    <w:multiLevelType w:val="hybridMultilevel"/>
    <w:tmpl w:val="F51CC096"/>
    <w:lvl w:ilvl="0" w:tplc="DEAE73B2">
      <w:start w:val="1"/>
      <w:numFmt w:val="decimal"/>
      <w:lvlText w:val="%1."/>
      <w:lvlJc w:val="left"/>
      <w:pPr>
        <w:ind w:left="885" w:hanging="52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72190"/>
    <w:multiLevelType w:val="hybridMultilevel"/>
    <w:tmpl w:val="FE4C30E4"/>
    <w:lvl w:ilvl="0" w:tplc="18885D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38"/>
    <w:rsid w:val="003423E6"/>
    <w:rsid w:val="00443535"/>
    <w:rsid w:val="00835638"/>
    <w:rsid w:val="009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F31C"/>
  <w15:chartTrackingRefBased/>
  <w15:docId w15:val="{B2BF1E0A-F44E-4BFA-A112-92605A6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,Абзац списка2,Абзац с отступом,Heading1,Colorful List - Accent 11"/>
    <w:basedOn w:val="a"/>
    <w:link w:val="a4"/>
    <w:uiPriority w:val="34"/>
    <w:qFormat/>
    <w:rsid w:val="003423E6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List Paragraph Знак,Абзац списка2 Знак,Абзац с отступом Знак,Heading1 Знак,Colorful List - Accent 11 Знак"/>
    <w:link w:val="a3"/>
    <w:uiPriority w:val="34"/>
    <w:locked/>
    <w:rsid w:val="003423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user603</dc:creator>
  <cp:keywords/>
  <dc:description/>
  <cp:lastModifiedBy>Gulzhan</cp:lastModifiedBy>
  <cp:revision>3</cp:revision>
  <dcterms:created xsi:type="dcterms:W3CDTF">2025-04-16T06:45:00Z</dcterms:created>
  <dcterms:modified xsi:type="dcterms:W3CDTF">2025-04-17T07:00:00Z</dcterms:modified>
</cp:coreProperties>
</file>